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04E1" w14:textId="77777777" w:rsidR="0095241A" w:rsidRPr="00232E95" w:rsidRDefault="0095241A" w:rsidP="00975606">
      <w:pPr>
        <w:pStyle w:val="Tytu"/>
        <w:spacing w:line="240" w:lineRule="auto"/>
        <w:rPr>
          <w:szCs w:val="24"/>
        </w:rPr>
      </w:pPr>
      <w:r w:rsidRPr="00232E95">
        <w:rPr>
          <w:szCs w:val="24"/>
        </w:rPr>
        <w:t xml:space="preserve">                                                                                                                          </w:t>
      </w:r>
    </w:p>
    <w:p w14:paraId="31E3D9F5" w14:textId="77777777" w:rsidR="00232E95" w:rsidRPr="00232E95" w:rsidRDefault="00232E95" w:rsidP="00232E95">
      <w:pPr>
        <w:spacing w:before="100" w:beforeAutospacing="1" w:after="100" w:afterAutospacing="1"/>
        <w:jc w:val="center"/>
        <w:rPr>
          <w:sz w:val="28"/>
          <w:szCs w:val="28"/>
        </w:rPr>
      </w:pPr>
      <w:r w:rsidRPr="00232E95">
        <w:rPr>
          <w:sz w:val="28"/>
          <w:szCs w:val="28"/>
        </w:rPr>
        <w:t>OGŁOSZENIE O NABORZE DO PROJEKTU</w:t>
      </w:r>
    </w:p>
    <w:p w14:paraId="0D2D54B0" w14:textId="1C625AC4" w:rsidR="00232E95" w:rsidRPr="00B67E8B" w:rsidRDefault="00232E95" w:rsidP="00232E95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Pr="00460231">
        <w:rPr>
          <w:rFonts w:asciiTheme="minorHAnsi" w:hAnsiTheme="minorHAnsi"/>
          <w:b/>
          <w:sz w:val="24"/>
          <w:szCs w:val="24"/>
        </w:rPr>
        <w:t>„</w:t>
      </w:r>
      <w:r w:rsidR="009606FC" w:rsidRPr="00460231">
        <w:rPr>
          <w:rFonts w:asciiTheme="minorHAnsi" w:hAnsiTheme="minorHAnsi"/>
          <w:b/>
          <w:sz w:val="24"/>
          <w:szCs w:val="24"/>
        </w:rPr>
        <w:t>AKADEMIA PRZEDSZKOLAKA I</w:t>
      </w:r>
      <w:r w:rsidR="00460231" w:rsidRPr="00460231">
        <w:rPr>
          <w:rFonts w:asciiTheme="minorHAnsi" w:hAnsiTheme="minorHAnsi"/>
          <w:b/>
          <w:sz w:val="24"/>
          <w:szCs w:val="24"/>
        </w:rPr>
        <w:t>V</w:t>
      </w:r>
      <w:r w:rsidRPr="00460231">
        <w:rPr>
          <w:rFonts w:asciiTheme="minorHAnsi" w:hAnsiTheme="minorHAnsi"/>
          <w:b/>
          <w:sz w:val="24"/>
          <w:szCs w:val="24"/>
        </w:rPr>
        <w:t>”</w:t>
      </w:r>
      <w:r w:rsidRPr="00B67E8B">
        <w:rPr>
          <w:rFonts w:asciiTheme="minorHAnsi" w:hAnsiTheme="minorHAnsi"/>
          <w:sz w:val="24"/>
          <w:szCs w:val="24"/>
        </w:rPr>
        <w:t xml:space="preserve"> realizowanego przez Miasto Bydgoszcz w ramach Regionalnego Programu Operacyjnego Województwa Kujawsko-Pomorskiego na lata 2014-2020, Oś Priorytetowa 10 Innowacyjna Edukacja, Działanie 10.</w:t>
      </w:r>
      <w:r w:rsidR="00460231">
        <w:rPr>
          <w:rFonts w:asciiTheme="minorHAnsi" w:hAnsiTheme="minorHAnsi"/>
          <w:sz w:val="24"/>
          <w:szCs w:val="24"/>
        </w:rPr>
        <w:t>2 Kształcenie ogólne i zawodowe</w:t>
      </w:r>
      <w:r w:rsidR="009606FC">
        <w:rPr>
          <w:rFonts w:asciiTheme="minorHAnsi" w:hAnsiTheme="minorHAnsi"/>
          <w:sz w:val="24"/>
          <w:szCs w:val="24"/>
        </w:rPr>
        <w:t>, Poddziałanie 10.</w:t>
      </w:r>
      <w:r w:rsidR="00460231">
        <w:rPr>
          <w:rFonts w:asciiTheme="minorHAnsi" w:hAnsiTheme="minorHAnsi"/>
          <w:sz w:val="24"/>
          <w:szCs w:val="24"/>
        </w:rPr>
        <w:t>2</w:t>
      </w:r>
      <w:r w:rsidR="009606FC">
        <w:rPr>
          <w:rFonts w:asciiTheme="minorHAnsi" w:hAnsiTheme="minorHAnsi"/>
          <w:sz w:val="24"/>
          <w:szCs w:val="24"/>
        </w:rPr>
        <w:t>.1 Wychowanie przedszkolne</w:t>
      </w:r>
      <w:r w:rsidRPr="00B67E8B">
        <w:rPr>
          <w:rFonts w:asciiTheme="minorHAnsi" w:hAnsiTheme="minorHAnsi"/>
          <w:sz w:val="24"/>
          <w:szCs w:val="24"/>
        </w:rPr>
        <w:t>.</w:t>
      </w:r>
    </w:p>
    <w:p w14:paraId="1F169EC2" w14:textId="77777777" w:rsidR="00232E95" w:rsidRPr="00B67E8B" w:rsidRDefault="00232E95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14:paraId="41D54282" w14:textId="77777777" w:rsidR="00232E95" w:rsidRPr="00460231" w:rsidRDefault="00232E95" w:rsidP="00232E95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460231">
        <w:rPr>
          <w:rFonts w:asciiTheme="minorHAnsi" w:hAnsiTheme="minorHAnsi"/>
          <w:b/>
          <w:sz w:val="24"/>
          <w:szCs w:val="24"/>
        </w:rPr>
        <w:t>Projekt real</w:t>
      </w:r>
      <w:r w:rsidR="009606FC" w:rsidRPr="00460231">
        <w:rPr>
          <w:rFonts w:asciiTheme="minorHAnsi" w:hAnsiTheme="minorHAnsi"/>
          <w:b/>
          <w:sz w:val="24"/>
          <w:szCs w:val="24"/>
        </w:rPr>
        <w:t>izowany jest w okresie: 01.0</w:t>
      </w:r>
      <w:r w:rsidR="00460231" w:rsidRPr="00460231">
        <w:rPr>
          <w:rFonts w:asciiTheme="minorHAnsi" w:hAnsiTheme="minorHAnsi"/>
          <w:b/>
          <w:sz w:val="24"/>
          <w:szCs w:val="24"/>
        </w:rPr>
        <w:t>7</w:t>
      </w:r>
      <w:r w:rsidRPr="00460231">
        <w:rPr>
          <w:rFonts w:asciiTheme="minorHAnsi" w:hAnsiTheme="minorHAnsi"/>
          <w:b/>
          <w:sz w:val="24"/>
          <w:szCs w:val="24"/>
        </w:rPr>
        <w:t>.20</w:t>
      </w:r>
      <w:r w:rsidR="00460231" w:rsidRPr="00460231">
        <w:rPr>
          <w:rFonts w:asciiTheme="minorHAnsi" w:hAnsiTheme="minorHAnsi"/>
          <w:b/>
          <w:sz w:val="24"/>
          <w:szCs w:val="24"/>
        </w:rPr>
        <w:t>21</w:t>
      </w:r>
      <w:r w:rsidRPr="00460231">
        <w:rPr>
          <w:rFonts w:asciiTheme="minorHAnsi" w:hAnsiTheme="minorHAnsi"/>
          <w:b/>
          <w:sz w:val="24"/>
          <w:szCs w:val="24"/>
        </w:rPr>
        <w:t xml:space="preserve"> r. - 3</w:t>
      </w:r>
      <w:r w:rsidR="009606FC" w:rsidRPr="00460231">
        <w:rPr>
          <w:rFonts w:asciiTheme="minorHAnsi" w:hAnsiTheme="minorHAnsi"/>
          <w:b/>
          <w:sz w:val="24"/>
          <w:szCs w:val="24"/>
        </w:rPr>
        <w:t>0.06.202</w:t>
      </w:r>
      <w:r w:rsidR="00460231" w:rsidRPr="00460231">
        <w:rPr>
          <w:rFonts w:asciiTheme="minorHAnsi" w:hAnsiTheme="minorHAnsi"/>
          <w:b/>
          <w:sz w:val="24"/>
          <w:szCs w:val="24"/>
        </w:rPr>
        <w:t>2</w:t>
      </w:r>
      <w:r w:rsidRPr="00460231">
        <w:rPr>
          <w:rFonts w:asciiTheme="minorHAnsi" w:hAnsiTheme="minorHAnsi"/>
          <w:b/>
          <w:sz w:val="24"/>
          <w:szCs w:val="24"/>
        </w:rPr>
        <w:t xml:space="preserve"> r.</w:t>
      </w:r>
    </w:p>
    <w:p w14:paraId="2D653A63" w14:textId="4ECBACE9"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Rodzaj zajęć realizowanych w </w:t>
      </w:r>
      <w:r w:rsidR="004A2AF7">
        <w:rPr>
          <w:rFonts w:asciiTheme="minorHAnsi" w:hAnsiTheme="minorHAnsi"/>
          <w:sz w:val="24"/>
          <w:szCs w:val="24"/>
        </w:rPr>
        <w:t>oddziałach przedszkolnych Szkoły Podstawowej nr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1701"/>
        <w:gridCol w:w="2409"/>
      </w:tblGrid>
      <w:tr w:rsidR="00460231" w:rsidRPr="00B67E8B" w14:paraId="4A848191" w14:textId="77777777" w:rsidTr="007505D2">
        <w:tc>
          <w:tcPr>
            <w:tcW w:w="5416" w:type="dxa"/>
          </w:tcPr>
          <w:p w14:paraId="1F7DB48B" w14:textId="77777777" w:rsidR="00460231" w:rsidRPr="00B67E8B" w:rsidRDefault="00460231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>Rodzaj zajęć</w:t>
            </w:r>
          </w:p>
        </w:tc>
        <w:tc>
          <w:tcPr>
            <w:tcW w:w="1701" w:type="dxa"/>
          </w:tcPr>
          <w:p w14:paraId="34840466" w14:textId="500910AB" w:rsidR="00460231" w:rsidRPr="00B67E8B" w:rsidRDefault="00460231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>L</w:t>
            </w:r>
            <w:r w:rsidR="00D5035B">
              <w:rPr>
                <w:rFonts w:asciiTheme="minorHAnsi" w:hAnsiTheme="minorHAnsi"/>
                <w:sz w:val="24"/>
                <w:szCs w:val="24"/>
              </w:rPr>
              <w:t>iczba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osób </w:t>
            </w:r>
          </w:p>
          <w:p w14:paraId="47A996F8" w14:textId="77777777" w:rsidR="00460231" w:rsidRPr="00B67E8B" w:rsidRDefault="00460231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1180BC" w14:textId="77777777" w:rsidR="00460231" w:rsidRPr="00B67E8B" w:rsidRDefault="00460231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>Informacje dodatkowe</w:t>
            </w:r>
          </w:p>
        </w:tc>
      </w:tr>
      <w:tr w:rsidR="00D5035B" w:rsidRPr="00B67E8B" w14:paraId="520A94C3" w14:textId="77777777" w:rsidTr="007505D2">
        <w:tc>
          <w:tcPr>
            <w:tcW w:w="5416" w:type="dxa"/>
          </w:tcPr>
          <w:p w14:paraId="586B6646" w14:textId="724D3B0C" w:rsidR="00D5035B" w:rsidRPr="00B67E8B" w:rsidRDefault="00D5035B" w:rsidP="007505D2">
            <w:pPr>
              <w:spacing w:after="200" w:line="276" w:lineRule="auto"/>
              <w:ind w:right="-284"/>
              <w:rPr>
                <w:rFonts w:asciiTheme="minorHAnsi" w:hAnsiTheme="minorHAnsi"/>
                <w:b/>
                <w:sz w:val="24"/>
                <w:szCs w:val="24"/>
              </w:rPr>
            </w:pPr>
            <w:r w:rsidRPr="005D1ADF">
              <w:rPr>
                <w:rFonts w:asciiTheme="minorHAnsi" w:hAnsiTheme="minorHAnsi"/>
                <w:sz w:val="22"/>
                <w:szCs w:val="22"/>
              </w:rPr>
              <w:t>Zajęcia specjalistyczne logopedyczne/</w:t>
            </w:r>
            <w:r w:rsidR="007505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1ADF">
              <w:rPr>
                <w:rFonts w:asciiTheme="minorHAnsi" w:hAnsiTheme="minorHAnsi"/>
                <w:sz w:val="22"/>
                <w:szCs w:val="22"/>
              </w:rPr>
              <w:t xml:space="preserve">neurologopedyczne </w:t>
            </w:r>
          </w:p>
        </w:tc>
        <w:tc>
          <w:tcPr>
            <w:tcW w:w="1701" w:type="dxa"/>
          </w:tcPr>
          <w:p w14:paraId="2B3F7A07" w14:textId="39CDF876" w:rsidR="00D5035B" w:rsidRPr="00B67E8B" w:rsidRDefault="00BC7520" w:rsidP="00D5035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3D3915EA" w14:textId="77777777" w:rsidR="00D5035B" w:rsidRPr="00B67E8B" w:rsidRDefault="00D5035B" w:rsidP="00D5035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035B" w:rsidRPr="00B67E8B" w14:paraId="2D98E6C5" w14:textId="77777777" w:rsidTr="007505D2">
        <w:tc>
          <w:tcPr>
            <w:tcW w:w="5416" w:type="dxa"/>
          </w:tcPr>
          <w:p w14:paraId="7AF9E61C" w14:textId="179255F2" w:rsidR="00D5035B" w:rsidRPr="00B67E8B" w:rsidRDefault="00D5035B" w:rsidP="00D5035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ADF">
              <w:rPr>
                <w:rFonts w:asciiTheme="minorHAnsi" w:hAnsiTheme="minorHAnsi"/>
                <w:sz w:val="22"/>
                <w:szCs w:val="22"/>
              </w:rPr>
              <w:t xml:space="preserve">Zajęcia specjalistyczne komunikacji alternatywnej i wspomaganej (AAC) </w:t>
            </w:r>
          </w:p>
        </w:tc>
        <w:tc>
          <w:tcPr>
            <w:tcW w:w="1701" w:type="dxa"/>
          </w:tcPr>
          <w:p w14:paraId="5FFDC83D" w14:textId="2777E19D" w:rsidR="00D5035B" w:rsidRPr="00B67E8B" w:rsidRDefault="00BC7520" w:rsidP="00D5035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25F7C6F8" w14:textId="0DFEEC9B" w:rsidR="00D5035B" w:rsidRPr="007505D2" w:rsidRDefault="00BC7520" w:rsidP="00D5035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05D2">
              <w:rPr>
                <w:rFonts w:asciiTheme="minorHAnsi" w:hAnsiTheme="minorHAnsi"/>
                <w:sz w:val="24"/>
                <w:szCs w:val="24"/>
              </w:rPr>
              <w:t>wg zaleceń zawartych w orzeczeniu</w:t>
            </w:r>
          </w:p>
        </w:tc>
      </w:tr>
      <w:tr w:rsidR="00D5035B" w:rsidRPr="00B67E8B" w14:paraId="254BA1D7" w14:textId="77777777" w:rsidTr="007505D2">
        <w:tc>
          <w:tcPr>
            <w:tcW w:w="5416" w:type="dxa"/>
          </w:tcPr>
          <w:p w14:paraId="5DD9E2C4" w14:textId="1BA38C85" w:rsidR="00D5035B" w:rsidRPr="00B67E8B" w:rsidRDefault="00D5035B" w:rsidP="00D5035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5D1ADF">
              <w:rPr>
                <w:rFonts w:asciiTheme="minorHAnsi" w:hAnsiTheme="minorHAnsi"/>
                <w:sz w:val="22"/>
                <w:szCs w:val="22"/>
              </w:rPr>
              <w:t xml:space="preserve">Zajęcia wczesnego wspomagania rozwoju  dziecka (WWR) </w:t>
            </w:r>
          </w:p>
        </w:tc>
        <w:tc>
          <w:tcPr>
            <w:tcW w:w="1701" w:type="dxa"/>
          </w:tcPr>
          <w:p w14:paraId="0ADD52D2" w14:textId="79F9BD82" w:rsidR="00D5035B" w:rsidRPr="00B67E8B" w:rsidRDefault="00BC7520" w:rsidP="00D5035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67BEFF0E" w14:textId="77777777" w:rsidR="00D5035B" w:rsidRPr="007505D2" w:rsidRDefault="00D5035B" w:rsidP="00D5035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035B" w:rsidRPr="00B67E8B" w14:paraId="1F1C7267" w14:textId="77777777" w:rsidTr="007505D2">
        <w:tc>
          <w:tcPr>
            <w:tcW w:w="5416" w:type="dxa"/>
          </w:tcPr>
          <w:p w14:paraId="7C973029" w14:textId="14E7A916" w:rsidR="00D5035B" w:rsidRPr="00B67E8B" w:rsidRDefault="00D5035B" w:rsidP="00D5035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5D1ADF">
              <w:rPr>
                <w:rFonts w:asciiTheme="minorHAnsi" w:hAnsiTheme="minorHAnsi"/>
                <w:sz w:val="22"/>
                <w:szCs w:val="22"/>
              </w:rPr>
              <w:t xml:space="preserve">Zajęcia specjalistyczne integracji sensorycznej (SI) </w:t>
            </w:r>
          </w:p>
        </w:tc>
        <w:tc>
          <w:tcPr>
            <w:tcW w:w="1701" w:type="dxa"/>
          </w:tcPr>
          <w:p w14:paraId="4F1F8CDB" w14:textId="6D9A066F" w:rsidR="00D5035B" w:rsidRPr="00B67E8B" w:rsidRDefault="00BC7520" w:rsidP="00D5035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086B800F" w14:textId="77777777" w:rsidR="00D5035B" w:rsidRPr="007505D2" w:rsidRDefault="00D5035B" w:rsidP="00D5035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035B" w:rsidRPr="00B67E8B" w14:paraId="0CCF0364" w14:textId="77777777" w:rsidTr="007505D2">
        <w:tc>
          <w:tcPr>
            <w:tcW w:w="5416" w:type="dxa"/>
          </w:tcPr>
          <w:p w14:paraId="5685999A" w14:textId="164E7EEC" w:rsidR="00D5035B" w:rsidRPr="00B67E8B" w:rsidRDefault="00D5035B" w:rsidP="00D5035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5D1ADF">
              <w:rPr>
                <w:rFonts w:asciiTheme="minorHAnsi" w:hAnsiTheme="minorHAnsi"/>
                <w:sz w:val="22"/>
                <w:szCs w:val="22"/>
              </w:rPr>
              <w:t xml:space="preserve">Zajęcia specjalistyczne terapia behawioralna </w:t>
            </w:r>
          </w:p>
        </w:tc>
        <w:tc>
          <w:tcPr>
            <w:tcW w:w="1701" w:type="dxa"/>
          </w:tcPr>
          <w:p w14:paraId="5E629211" w14:textId="2115A2DB" w:rsidR="00D5035B" w:rsidRPr="00B67E8B" w:rsidRDefault="00BC7520" w:rsidP="00D5035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068A9050" w14:textId="4FB9D3C3" w:rsidR="00D5035B" w:rsidRPr="007505D2" w:rsidRDefault="00BC7520" w:rsidP="00D5035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05D2">
              <w:rPr>
                <w:rFonts w:asciiTheme="minorHAnsi" w:hAnsiTheme="minorHAnsi"/>
                <w:sz w:val="24"/>
                <w:szCs w:val="24"/>
              </w:rPr>
              <w:t>wg zaleceń zawartych w orzeczeniu</w:t>
            </w:r>
          </w:p>
        </w:tc>
      </w:tr>
      <w:tr w:rsidR="00D5035B" w:rsidRPr="00B67E8B" w14:paraId="520A512C" w14:textId="77777777" w:rsidTr="007505D2">
        <w:tc>
          <w:tcPr>
            <w:tcW w:w="5416" w:type="dxa"/>
          </w:tcPr>
          <w:p w14:paraId="20AE1D42" w14:textId="5C67D39D" w:rsidR="00D5035B" w:rsidRPr="00B67E8B" w:rsidRDefault="00D5035B" w:rsidP="00D5035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5D1ADF">
              <w:rPr>
                <w:rFonts w:asciiTheme="minorHAnsi" w:hAnsiTheme="minorHAnsi"/>
                <w:sz w:val="22"/>
                <w:szCs w:val="22"/>
              </w:rPr>
              <w:t xml:space="preserve">Zajęcia specjalistyczne trening umiejętności społecznych (TUS) </w:t>
            </w:r>
          </w:p>
        </w:tc>
        <w:tc>
          <w:tcPr>
            <w:tcW w:w="1701" w:type="dxa"/>
          </w:tcPr>
          <w:p w14:paraId="52A52519" w14:textId="5A6CF591" w:rsidR="00D5035B" w:rsidRPr="00B67E8B" w:rsidRDefault="00BC7520" w:rsidP="00D5035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248D0BCC" w14:textId="26FDAE11" w:rsidR="00D5035B" w:rsidRPr="007505D2" w:rsidRDefault="00BC7520" w:rsidP="00D5035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05D2">
              <w:rPr>
                <w:rFonts w:asciiTheme="minorHAnsi" w:hAnsiTheme="minorHAnsi"/>
                <w:sz w:val="24"/>
                <w:szCs w:val="24"/>
              </w:rPr>
              <w:t>wg zaleceń zawartych w orzeczeniu</w:t>
            </w:r>
          </w:p>
        </w:tc>
      </w:tr>
      <w:tr w:rsidR="00D5035B" w:rsidRPr="00B67E8B" w14:paraId="59DC6A29" w14:textId="77777777" w:rsidTr="007505D2">
        <w:tc>
          <w:tcPr>
            <w:tcW w:w="5416" w:type="dxa"/>
          </w:tcPr>
          <w:p w14:paraId="039EDD06" w14:textId="162E0A80" w:rsidR="00D5035B" w:rsidRPr="00B67E8B" w:rsidRDefault="00D5035B" w:rsidP="00D5035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5D1ADF">
              <w:rPr>
                <w:rFonts w:asciiTheme="minorHAnsi" w:hAnsiTheme="minorHAnsi"/>
                <w:sz w:val="22"/>
                <w:szCs w:val="22"/>
              </w:rPr>
              <w:t xml:space="preserve">Zajęcia specjalistyczne muzyczno-ruchowe ZUMBA KIDS </w:t>
            </w:r>
          </w:p>
        </w:tc>
        <w:tc>
          <w:tcPr>
            <w:tcW w:w="1701" w:type="dxa"/>
          </w:tcPr>
          <w:p w14:paraId="0091EE0C" w14:textId="48F5C43D" w:rsidR="00D5035B" w:rsidRPr="00B67E8B" w:rsidRDefault="00BC7520" w:rsidP="00D5035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7966050B" w14:textId="6D0B8DED" w:rsidR="00D5035B" w:rsidRPr="007505D2" w:rsidRDefault="00BC7520" w:rsidP="00D5035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05D2">
              <w:rPr>
                <w:rFonts w:asciiTheme="minorHAnsi" w:hAnsiTheme="minorHAnsi"/>
                <w:sz w:val="24"/>
                <w:szCs w:val="24"/>
              </w:rPr>
              <w:t>wg zaleceń zawartych w orzeczeniu</w:t>
            </w:r>
          </w:p>
        </w:tc>
      </w:tr>
      <w:tr w:rsidR="00D5035B" w:rsidRPr="00B67E8B" w14:paraId="7108E34C" w14:textId="77777777" w:rsidTr="007505D2">
        <w:tc>
          <w:tcPr>
            <w:tcW w:w="5416" w:type="dxa"/>
          </w:tcPr>
          <w:p w14:paraId="770F114C" w14:textId="7F558984" w:rsidR="00D5035B" w:rsidRPr="00B67E8B" w:rsidRDefault="00D5035B" w:rsidP="00D5035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5D1ADF">
              <w:rPr>
                <w:rFonts w:asciiTheme="minorHAnsi" w:hAnsiTheme="minorHAnsi"/>
                <w:sz w:val="22"/>
                <w:szCs w:val="22"/>
              </w:rPr>
              <w:t xml:space="preserve">Zajęcia specjalistyczne muzykoterapii </w:t>
            </w:r>
          </w:p>
        </w:tc>
        <w:tc>
          <w:tcPr>
            <w:tcW w:w="1701" w:type="dxa"/>
          </w:tcPr>
          <w:p w14:paraId="181783A1" w14:textId="2C68FBAC" w:rsidR="00D5035B" w:rsidRPr="00B67E8B" w:rsidRDefault="00BC7520" w:rsidP="00D5035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59216412" w14:textId="77777777" w:rsidR="00D5035B" w:rsidRPr="007505D2" w:rsidRDefault="00D5035B" w:rsidP="00D5035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035B" w:rsidRPr="00B67E8B" w14:paraId="52FD2AA8" w14:textId="77777777" w:rsidTr="007505D2">
        <w:tc>
          <w:tcPr>
            <w:tcW w:w="5416" w:type="dxa"/>
          </w:tcPr>
          <w:p w14:paraId="69205D1D" w14:textId="0F8995ED" w:rsidR="00D5035B" w:rsidRPr="00B67E8B" w:rsidRDefault="00D5035B" w:rsidP="00D5035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5D1ADF">
              <w:rPr>
                <w:rFonts w:asciiTheme="minorHAnsi" w:hAnsiTheme="minorHAnsi"/>
                <w:sz w:val="22"/>
                <w:szCs w:val="22"/>
              </w:rPr>
              <w:t>Zajęcia specjalistyczne rehabilitacji</w:t>
            </w:r>
          </w:p>
        </w:tc>
        <w:tc>
          <w:tcPr>
            <w:tcW w:w="1701" w:type="dxa"/>
          </w:tcPr>
          <w:p w14:paraId="19A0FE86" w14:textId="528BCEDF" w:rsidR="00D5035B" w:rsidRPr="00B67E8B" w:rsidRDefault="00BC7520" w:rsidP="00D5035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50511E1D" w14:textId="6F50AF70" w:rsidR="00D5035B" w:rsidRPr="007505D2" w:rsidRDefault="00BC7520" w:rsidP="00D5035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05D2">
              <w:rPr>
                <w:rFonts w:asciiTheme="minorHAnsi" w:hAnsiTheme="minorHAnsi"/>
                <w:sz w:val="24"/>
                <w:szCs w:val="24"/>
              </w:rPr>
              <w:t>wg zaleceń zawartych w orzeczeniu</w:t>
            </w:r>
          </w:p>
        </w:tc>
      </w:tr>
    </w:tbl>
    <w:p w14:paraId="666C0192" w14:textId="5430548C" w:rsidR="00232E95" w:rsidRPr="00B67E8B" w:rsidRDefault="00232E95" w:rsidP="009606FC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895CDA" w:rsidRPr="00B67E8B"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 - d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okumenty te są dostępne  w sekretariacie szkoły, Biurze Projektu i na stronie internetowej szkoły</w:t>
      </w:r>
      <w:r w:rsidRPr="00B67E8B">
        <w:rPr>
          <w:rFonts w:asciiTheme="minorHAnsi" w:hAnsiTheme="minorHAnsi"/>
          <w:sz w:val="24"/>
          <w:szCs w:val="24"/>
        </w:rPr>
        <w:t xml:space="preserve"> </w:t>
      </w:r>
      <w:r w:rsidR="00954E5B" w:rsidRPr="00DD57D5">
        <w:rPr>
          <w:rFonts w:asciiTheme="minorHAnsi" w:hAnsiTheme="minorHAnsi"/>
          <w:sz w:val="24"/>
          <w:szCs w:val="24"/>
          <w:shd w:val="clear" w:color="auto" w:fill="FFFFFF"/>
        </w:rPr>
        <w:t>https://zs30.edu.bydgoszcz.pl</w:t>
      </w:r>
      <w:r w:rsidR="00954E5B" w:rsidRPr="004E3464">
        <w:rPr>
          <w:rFonts w:asciiTheme="minorHAnsi" w:hAnsiTheme="minorHAnsi"/>
          <w:sz w:val="24"/>
          <w:szCs w:val="24"/>
          <w:shd w:val="clear" w:color="auto" w:fill="FFFFFF"/>
        </w:rPr>
        <w:t> </w:t>
      </w:r>
    </w:p>
    <w:p w14:paraId="58852178" w14:textId="14D79368" w:rsidR="00232E95" w:rsidRPr="00B67E8B" w:rsidRDefault="00232E95" w:rsidP="009606FC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Dokumenty oraz formularze zgłoszeniowe do projektu przyjmuje koordynator szkolny – </w:t>
      </w:r>
      <w:r w:rsidR="00954E5B">
        <w:rPr>
          <w:rFonts w:ascii="Calibri" w:hAnsi="Calibri"/>
          <w:sz w:val="24"/>
          <w:szCs w:val="24"/>
          <w:shd w:val="clear" w:color="auto" w:fill="FFFFFF"/>
        </w:rPr>
        <w:t>Małgorzata Bronka lub sekretariat szkoły</w:t>
      </w:r>
    </w:p>
    <w:p w14:paraId="0661D3DC" w14:textId="6C8AFA19" w:rsidR="00232E95" w:rsidRPr="00B67E8B" w:rsidRDefault="00232E95" w:rsidP="009606FC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Z chwilą zakwalifikowania się do projektu uczestnik jest zobowiązany o dostarczenie wypełnionej deklaracji uczestnictwa w projekcie oraz </w:t>
      </w:r>
      <w:r w:rsidRPr="00B67E8B">
        <w:rPr>
          <w:rFonts w:ascii="Calibri" w:hAnsi="Calibri"/>
          <w:sz w:val="24"/>
          <w:szCs w:val="24"/>
        </w:rPr>
        <w:t xml:space="preserve">oświadczenia uczestnika o wyrażeniu zgody na </w:t>
      </w:r>
      <w:r w:rsidRPr="00B67E8B">
        <w:rPr>
          <w:rFonts w:ascii="Calibri" w:hAnsi="Calibri"/>
          <w:sz w:val="24"/>
          <w:szCs w:val="24"/>
        </w:rPr>
        <w:lastRenderedPageBreak/>
        <w:t>przetwarzanie danych osobowych - dokumenty te będą dostępne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 w sekretariacie szkoły, Biurze Proj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ektu i na stronie </w:t>
      </w:r>
      <w:r w:rsidR="00895CDA" w:rsidRPr="00954E5B">
        <w:rPr>
          <w:rFonts w:ascii="Calibri" w:hAnsi="Calibri"/>
          <w:sz w:val="24"/>
          <w:szCs w:val="24"/>
          <w:shd w:val="clear" w:color="auto" w:fill="FFFFFF"/>
        </w:rPr>
        <w:t xml:space="preserve">internetowej </w:t>
      </w:r>
      <w:r w:rsidR="00954E5B" w:rsidRPr="00DD57D5">
        <w:rPr>
          <w:rFonts w:asciiTheme="minorHAnsi" w:hAnsiTheme="minorHAnsi"/>
          <w:sz w:val="24"/>
          <w:szCs w:val="24"/>
          <w:shd w:val="clear" w:color="auto" w:fill="FFFFFF"/>
        </w:rPr>
        <w:t>https://zs30.edu.bydgoszcz.pl</w:t>
      </w:r>
      <w:r w:rsidR="00954E5B" w:rsidRPr="004E3464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 po zakończeniu naboru.</w:t>
      </w:r>
    </w:p>
    <w:p w14:paraId="72095B89" w14:textId="77777777" w:rsidR="00232E95" w:rsidRPr="00B67E8B" w:rsidRDefault="00232E95" w:rsidP="007C27B8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9606FC">
        <w:rPr>
          <w:rFonts w:ascii="Calibri" w:hAnsi="Calibri"/>
          <w:b/>
          <w:sz w:val="24"/>
          <w:szCs w:val="24"/>
          <w:shd w:val="clear" w:color="auto" w:fill="FFFFFF"/>
        </w:rPr>
        <w:t>od 0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1.</w:t>
      </w:r>
      <w:r w:rsidR="00460231">
        <w:rPr>
          <w:rFonts w:ascii="Calibri" w:hAnsi="Calibri"/>
          <w:b/>
          <w:sz w:val="24"/>
          <w:szCs w:val="24"/>
          <w:shd w:val="clear" w:color="auto" w:fill="FFFFFF"/>
        </w:rPr>
        <w:t>09.2021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9606FC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</w:t>
      </w:r>
      <w:r w:rsidR="00460231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.09.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</w:t>
      </w:r>
      <w:r w:rsidR="00460231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22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sectPr w:rsidR="00232E95" w:rsidRPr="00B67E8B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03FC" w14:textId="77777777" w:rsidR="00A45715" w:rsidRDefault="00A45715" w:rsidP="00DB2603">
      <w:r>
        <w:separator/>
      </w:r>
    </w:p>
  </w:endnote>
  <w:endnote w:type="continuationSeparator" w:id="0">
    <w:p w14:paraId="7A2D4074" w14:textId="77777777" w:rsidR="00A45715" w:rsidRDefault="00A45715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1499" w14:textId="77777777"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9606FC">
      <w:rPr>
        <w:b/>
      </w:rPr>
      <w:t>AKADEMIA PRZEDSZKOLAKA I</w:t>
    </w:r>
    <w:r w:rsidR="00460231">
      <w:rPr>
        <w:b/>
      </w:rPr>
      <w:t>V</w:t>
    </w:r>
    <w:r>
      <w:rPr>
        <w:b/>
      </w:rPr>
      <w:t>”</w:t>
    </w:r>
  </w:p>
  <w:p w14:paraId="41420940" w14:textId="77777777"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F3C8" w14:textId="77777777" w:rsidR="00A45715" w:rsidRDefault="00A45715" w:rsidP="00DB2603">
      <w:r>
        <w:separator/>
      </w:r>
    </w:p>
  </w:footnote>
  <w:footnote w:type="continuationSeparator" w:id="0">
    <w:p w14:paraId="4BF1CB76" w14:textId="77777777" w:rsidR="00A45715" w:rsidRDefault="00A45715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52A4" w14:textId="77777777"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 wp14:anchorId="4FC2BED4" wp14:editId="7D1FB03E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03"/>
    <w:rsid w:val="0006638D"/>
    <w:rsid w:val="000B492A"/>
    <w:rsid w:val="000B5F3E"/>
    <w:rsid w:val="00205E9D"/>
    <w:rsid w:val="00232E95"/>
    <w:rsid w:val="00253B56"/>
    <w:rsid w:val="00345A87"/>
    <w:rsid w:val="00395250"/>
    <w:rsid w:val="003C3494"/>
    <w:rsid w:val="00460231"/>
    <w:rsid w:val="00490AC2"/>
    <w:rsid w:val="004A2AF7"/>
    <w:rsid w:val="004E6BFB"/>
    <w:rsid w:val="004E6FF5"/>
    <w:rsid w:val="005B0254"/>
    <w:rsid w:val="005E5B3A"/>
    <w:rsid w:val="00666B07"/>
    <w:rsid w:val="006C57C3"/>
    <w:rsid w:val="00713A0D"/>
    <w:rsid w:val="0074633E"/>
    <w:rsid w:val="007505D2"/>
    <w:rsid w:val="00750B2C"/>
    <w:rsid w:val="007C27B8"/>
    <w:rsid w:val="00895CDA"/>
    <w:rsid w:val="0095241A"/>
    <w:rsid w:val="00954E5B"/>
    <w:rsid w:val="009606FC"/>
    <w:rsid w:val="00961AB8"/>
    <w:rsid w:val="00975606"/>
    <w:rsid w:val="00984749"/>
    <w:rsid w:val="009A10EC"/>
    <w:rsid w:val="00A45715"/>
    <w:rsid w:val="00AA60D3"/>
    <w:rsid w:val="00B67E8B"/>
    <w:rsid w:val="00BB53B0"/>
    <w:rsid w:val="00BC7520"/>
    <w:rsid w:val="00C503A3"/>
    <w:rsid w:val="00C90293"/>
    <w:rsid w:val="00CB11F5"/>
    <w:rsid w:val="00CE07C7"/>
    <w:rsid w:val="00D5035B"/>
    <w:rsid w:val="00D54D88"/>
    <w:rsid w:val="00DB2603"/>
    <w:rsid w:val="00DE7718"/>
    <w:rsid w:val="00F30BDA"/>
    <w:rsid w:val="00F34359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8B5B"/>
  <w15:docId w15:val="{34BA71BB-3AB9-4559-B7B7-99BA63D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Małgorzata Bronka</cp:lastModifiedBy>
  <cp:revision>8</cp:revision>
  <dcterms:created xsi:type="dcterms:W3CDTF">2021-09-01T19:26:00Z</dcterms:created>
  <dcterms:modified xsi:type="dcterms:W3CDTF">2021-09-01T19:33:00Z</dcterms:modified>
</cp:coreProperties>
</file>