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nauczycieli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37"/>
        <w:gridCol w:w="5028"/>
        <w:gridCol w:w="851"/>
        <w:gridCol w:w="1208"/>
        <w:gridCol w:w="2052"/>
      </w:tblGrid>
      <w:tr w:rsidR="000520FB" w:rsidRPr="00E346E7" w:rsidTr="00AD5DE2">
        <w:trPr>
          <w:jc w:val="center"/>
        </w:trPr>
        <w:tc>
          <w:tcPr>
            <w:tcW w:w="637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20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godzin szkolenia</w:t>
            </w:r>
          </w:p>
        </w:tc>
        <w:tc>
          <w:tcPr>
            <w:tcW w:w="2052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Planowany termin szkolenia</w:t>
            </w:r>
          </w:p>
        </w:tc>
      </w:tr>
      <w:tr w:rsidR="00025F91" w:rsidRPr="00E346E7" w:rsidTr="00AD5DE2">
        <w:trPr>
          <w:trHeight w:val="57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91" w:rsidRPr="00E346E7" w:rsidRDefault="00AD5DE2" w:rsidP="00E346E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AD5DE2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 xml:space="preserve">Szkolenie w zakresie </w:t>
            </w:r>
            <w:r w:rsidR="00AD5DE2">
              <w:rPr>
                <w:rFonts w:asciiTheme="minorHAnsi" w:hAnsiTheme="minorHAnsi" w:cs="NimbusSanL-Regu"/>
                <w:b/>
                <w:sz w:val="21"/>
                <w:szCs w:val="21"/>
              </w:rPr>
              <w:t>doradztwa zawodowego</w:t>
            </w: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, w tym: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Kompetencje diagnostyczne doradcy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 w:val="restart"/>
            <w:vAlign w:val="center"/>
          </w:tcPr>
          <w:p w:rsidR="00025F91" w:rsidRPr="00E346E7" w:rsidRDefault="00025F91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 w:rsidR="00E346E7" w:rsidRPr="00E346E7">
              <w:rPr>
                <w:rFonts w:asciiTheme="minorHAnsi" w:hAnsiTheme="minorHAnsi"/>
                <w:sz w:val="21"/>
                <w:szCs w:val="21"/>
              </w:rPr>
              <w:t>V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2021-I</w:t>
            </w:r>
            <w:r w:rsidR="00AD5DE2">
              <w:rPr>
                <w:rFonts w:asciiTheme="minorHAnsi" w:hAnsiTheme="minorHAnsi"/>
                <w:sz w:val="21"/>
                <w:szCs w:val="21"/>
              </w:rPr>
              <w:t>/II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2022 </w:t>
            </w: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Prowadzenie rozmowy doradczej z uczniem  szkoły podstawowej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Multimedialny warsztat pracy doradcy zawodowego                       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14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Informacja zawodowa i tworzenie Indywidualnego Planu Działania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29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Zasady i metody pracy z tymi, którzy boją się sięgać po więcej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2. 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AD5DE2" w:rsidP="00902059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Studia podyplomowe w zakresie doradztwa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II semestry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DA4F1A" w:rsidRPr="00E346E7">
        <w:rPr>
          <w:rFonts w:asciiTheme="minorHAnsi" w:hAnsiTheme="minorHAnsi"/>
          <w:sz w:val="21"/>
          <w:szCs w:val="21"/>
        </w:rPr>
        <w:t>nauczyciele</w:t>
      </w:r>
      <w:r w:rsidR="00232E95" w:rsidRPr="00E346E7">
        <w:rPr>
          <w:rFonts w:asciiTheme="minorHAnsi" w:hAnsiTheme="minorHAnsi"/>
          <w:sz w:val="21"/>
          <w:szCs w:val="21"/>
        </w:rPr>
        <w:t xml:space="preserve"> 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792BA9" w:rsidRPr="00C5233C" w:rsidRDefault="00DA4F1A" w:rsidP="00792BA9">
      <w:pPr>
        <w:pStyle w:val="Default"/>
        <w:numPr>
          <w:ilvl w:val="0"/>
          <w:numId w:val="47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="00792BA9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hyperlink r:id="rId8" w:history="1">
        <w:r w:rsidR="00792BA9" w:rsidRPr="00765E40">
          <w:rPr>
            <w:rStyle w:val="Hipercze"/>
            <w:rFonts w:ascii="Calibri" w:hAnsi="Calibri" w:cs="Times New Roman"/>
            <w:sz w:val="22"/>
            <w:szCs w:val="22"/>
          </w:rPr>
          <w:t>www.zs30.edu.bydgoszcz.pl</w:t>
        </w:r>
      </w:hyperlink>
      <w:r w:rsidR="00792BA9">
        <w:rPr>
          <w:rFonts w:ascii="Calibri" w:hAnsi="Calibri" w:cs="Times New Roman"/>
          <w:sz w:val="22"/>
          <w:szCs w:val="22"/>
        </w:rPr>
        <w:t xml:space="preserve"> </w:t>
      </w:r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792BA9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792BA9">
        <w:rPr>
          <w:rFonts w:asciiTheme="minorHAnsi" w:hAnsiTheme="minorHAnsi"/>
          <w:sz w:val="21"/>
          <w:szCs w:val="21"/>
          <w:shd w:val="clear" w:color="auto" w:fill="FFFFFF"/>
        </w:rPr>
        <w:t>Patrycja Zastempowska</w:t>
      </w:r>
      <w:bookmarkStart w:id="0" w:name="_GoBack"/>
      <w:bookmarkEnd w:id="0"/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7A6EAA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.0</w:t>
      </w:r>
      <w:r w:rsidR="00EB3234">
        <w:rPr>
          <w:rFonts w:asciiTheme="minorHAnsi" w:hAnsiTheme="minorHAnsi"/>
          <w:b/>
          <w:sz w:val="21"/>
          <w:szCs w:val="21"/>
          <w:shd w:val="clear" w:color="auto" w:fill="FFFFFF"/>
        </w:rPr>
        <w:t>9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21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="007A6EAA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4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.0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9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21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7A6EAA">
        <w:rPr>
          <w:rFonts w:asciiTheme="minorHAnsi" w:hAnsiTheme="minorHAnsi"/>
          <w:sz w:val="21"/>
          <w:szCs w:val="21"/>
        </w:rPr>
        <w:t>17</w:t>
      </w:r>
      <w:r w:rsidRPr="00E346E7">
        <w:rPr>
          <w:rFonts w:asciiTheme="minorHAnsi" w:hAnsiTheme="minorHAnsi"/>
          <w:sz w:val="21"/>
          <w:szCs w:val="21"/>
        </w:rPr>
        <w:t>.0</w:t>
      </w:r>
      <w:r w:rsidR="00E71C64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1B7209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8E" w:rsidRDefault="00A06D8E" w:rsidP="00DB2603">
      <w:r>
        <w:separator/>
      </w:r>
    </w:p>
  </w:endnote>
  <w:endnote w:type="continuationSeparator" w:id="0">
    <w:p w:rsidR="00A06D8E" w:rsidRDefault="00A06D8E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AD5DE2">
      <w:rPr>
        <w:b/>
      </w:rPr>
      <w:t>ZADANIE PLANOWANIE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8E" w:rsidRDefault="00A06D8E" w:rsidP="00DB2603">
      <w:r>
        <w:separator/>
      </w:r>
    </w:p>
  </w:footnote>
  <w:footnote w:type="continuationSeparator" w:id="0">
    <w:p w:rsidR="00A06D8E" w:rsidRDefault="00A06D8E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53B56"/>
    <w:rsid w:val="002D136C"/>
    <w:rsid w:val="002F32D7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713A0D"/>
    <w:rsid w:val="00750B2C"/>
    <w:rsid w:val="00792BA9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06D8E"/>
    <w:rsid w:val="00AA60D3"/>
    <w:rsid w:val="00AD5DE2"/>
    <w:rsid w:val="00B14DFD"/>
    <w:rsid w:val="00B6062C"/>
    <w:rsid w:val="00B67E8B"/>
    <w:rsid w:val="00BB53B0"/>
    <w:rsid w:val="00C503A3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E346E7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paragraph" w:customStyle="1" w:styleId="Default">
    <w:name w:val="Default"/>
    <w:rsid w:val="00792BA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2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paragraph" w:customStyle="1" w:styleId="Default">
    <w:name w:val="Default"/>
    <w:rsid w:val="00792BA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2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30.edu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PZ</cp:lastModifiedBy>
  <cp:revision>3</cp:revision>
  <dcterms:created xsi:type="dcterms:W3CDTF">2021-09-07T18:18:00Z</dcterms:created>
  <dcterms:modified xsi:type="dcterms:W3CDTF">2021-09-07T18:19:00Z</dcterms:modified>
</cp:coreProperties>
</file>